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137A9" w14:textId="77777777" w:rsidR="00A01861" w:rsidRDefault="0000000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3</w:t>
      </w:r>
    </w:p>
    <w:p w14:paraId="19114C20" w14:textId="77777777" w:rsidR="00A01861" w:rsidRDefault="00000000">
      <w:pPr>
        <w:pStyle w:val="3"/>
        <w:jc w:val="center"/>
        <w:rPr>
          <w:rFonts w:ascii="仿宋" w:eastAsia="仿宋" w:hAnsi="仿宋" w:cstheme="minorEastAsia"/>
        </w:rPr>
      </w:pPr>
      <w:r>
        <w:rPr>
          <w:rFonts w:ascii="仿宋" w:eastAsia="仿宋" w:hAnsi="仿宋" w:hint="eastAsia"/>
        </w:rPr>
        <w:t>公共资源交易项目招标(采购）人授权函</w:t>
      </w:r>
    </w:p>
    <w:p w14:paraId="47A239AC" w14:textId="77777777" w:rsidR="00A01861" w:rsidRDefault="00000000">
      <w:pPr>
        <w:spacing w:line="360" w:lineRule="auto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朔州市营商环境促进中心：</w:t>
      </w:r>
    </w:p>
    <w:p w14:paraId="358B515A" w14:textId="3CB55B96" w:rsidR="00A01861" w:rsidRDefault="00000000">
      <w:pPr>
        <w:spacing w:line="360" w:lineRule="auto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 xml:space="preserve">    我单位进场交易项目</w:t>
      </w:r>
      <w:r>
        <w:rPr>
          <w:rFonts w:ascii="仿宋" w:eastAsia="仿宋" w:hAnsi="仿宋" w:cstheme="minorEastAsia" w:hint="eastAsia"/>
          <w:sz w:val="32"/>
          <w:szCs w:val="32"/>
          <w:u w:val="single"/>
        </w:rPr>
        <w:t xml:space="preserve">                              </w:t>
      </w:r>
      <w:r>
        <w:rPr>
          <w:rFonts w:ascii="仿宋" w:eastAsia="仿宋" w:hAnsi="仿宋" w:cstheme="minorEastAsia" w:hint="eastAsia"/>
          <w:sz w:val="32"/>
          <w:szCs w:val="32"/>
        </w:rPr>
        <w:t>（项目编号：</w:t>
      </w:r>
      <w:r>
        <w:rPr>
          <w:rFonts w:ascii="仿宋" w:eastAsia="仿宋" w:hAnsi="仿宋" w:cstheme="minorEastAsia" w:hint="eastAsia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cstheme="minorEastAsia" w:hint="eastAsia"/>
          <w:sz w:val="32"/>
          <w:szCs w:val="32"/>
        </w:rPr>
        <w:t>），拟于</w:t>
      </w:r>
      <w:r>
        <w:rPr>
          <w:rFonts w:ascii="仿宋" w:eastAsia="仿宋" w:hAnsi="仿宋" w:cstheme="minorEastAsia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theme="minorEastAsia" w:hint="eastAsia"/>
          <w:sz w:val="32"/>
          <w:szCs w:val="32"/>
        </w:rPr>
        <w:t>年</w:t>
      </w:r>
      <w:r>
        <w:rPr>
          <w:rFonts w:ascii="仿宋" w:eastAsia="仿宋" w:hAnsi="仿宋" w:cstheme="minorEastAsia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theme="minorEastAsia" w:hint="eastAsia"/>
          <w:sz w:val="32"/>
          <w:szCs w:val="32"/>
        </w:rPr>
        <w:t>月</w:t>
      </w:r>
      <w:r>
        <w:rPr>
          <w:rFonts w:ascii="仿宋" w:eastAsia="仿宋" w:hAnsi="仿宋" w:cstheme="minorEastAsia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theme="minorEastAsia" w:hint="eastAsia"/>
          <w:sz w:val="32"/>
          <w:szCs w:val="32"/>
        </w:rPr>
        <w:t>日</w:t>
      </w:r>
      <w:r>
        <w:rPr>
          <w:rFonts w:ascii="仿宋" w:eastAsia="仿宋" w:hAnsi="仿宋" w:cstheme="minorEastAsia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theme="minorEastAsia" w:hint="eastAsia"/>
          <w:sz w:val="32"/>
          <w:szCs w:val="32"/>
        </w:rPr>
        <w:t>时</w:t>
      </w:r>
      <w:r>
        <w:rPr>
          <w:rFonts w:ascii="仿宋" w:eastAsia="仿宋" w:hAnsi="仿宋" w:cstheme="minorEastAsia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theme="minorEastAsia" w:hint="eastAsia"/>
          <w:sz w:val="32"/>
          <w:szCs w:val="32"/>
        </w:rPr>
        <w:t>分在你中心组织开评标活动，根据有关规定，现授权以下人员作为该项目招标</w:t>
      </w:r>
      <w:r w:rsidR="00A916A3">
        <w:rPr>
          <w:rFonts w:ascii="仿宋" w:eastAsia="仿宋" w:hAnsi="仿宋" w:cstheme="minorEastAsia" w:hint="eastAsia"/>
          <w:sz w:val="32"/>
          <w:szCs w:val="32"/>
        </w:rPr>
        <w:t>（采购）</w:t>
      </w:r>
      <w:r>
        <w:rPr>
          <w:rFonts w:ascii="仿宋" w:eastAsia="仿宋" w:hAnsi="仿宋" w:cstheme="minorEastAsia" w:hint="eastAsia"/>
          <w:sz w:val="32"/>
          <w:szCs w:val="32"/>
        </w:rPr>
        <w:t>人参与项目招标工作。</w:t>
      </w:r>
    </w:p>
    <w:p w14:paraId="3CBCC9AE" w14:textId="77777777" w:rsidR="00A01861" w:rsidRDefault="00A01861">
      <w:pPr>
        <w:spacing w:line="360" w:lineRule="auto"/>
        <w:rPr>
          <w:rFonts w:ascii="仿宋" w:eastAsia="仿宋" w:hAnsi="仿宋" w:cstheme="minorEastAsia"/>
          <w:sz w:val="32"/>
          <w:szCs w:val="32"/>
        </w:rPr>
      </w:pPr>
    </w:p>
    <w:p w14:paraId="3191E5D6" w14:textId="77777777" w:rsidR="00A01861" w:rsidRDefault="00000000">
      <w:pPr>
        <w:spacing w:line="360" w:lineRule="auto"/>
        <w:ind w:firstLineChars="100" w:firstLine="320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特此函告。</w:t>
      </w:r>
    </w:p>
    <w:tbl>
      <w:tblPr>
        <w:tblpPr w:leftFromText="180" w:rightFromText="180" w:vertAnchor="text" w:horzAnchor="page" w:tblpX="1404" w:tblpY="375"/>
        <w:tblOverlap w:val="never"/>
        <w:tblW w:w="8931" w:type="dxa"/>
        <w:tblLook w:val="04A0" w:firstRow="1" w:lastRow="0" w:firstColumn="1" w:lastColumn="0" w:noHBand="0" w:noVBand="1"/>
      </w:tblPr>
      <w:tblGrid>
        <w:gridCol w:w="1271"/>
        <w:gridCol w:w="3402"/>
        <w:gridCol w:w="2552"/>
        <w:gridCol w:w="1706"/>
      </w:tblGrid>
      <w:tr w:rsidR="00A01861" w14:paraId="27F3FD4B" w14:textId="77777777">
        <w:trPr>
          <w:trHeight w:val="103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B237A" w14:textId="77777777" w:rsidR="00A01861" w:rsidRDefault="00000000">
            <w:pPr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CC5E8" w14:textId="77777777" w:rsidR="00A01861" w:rsidRDefault="00000000">
            <w:pPr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10CCD" w14:textId="77777777" w:rsidR="00A01861" w:rsidRDefault="00000000">
            <w:pPr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lang w:bidi="ar"/>
              </w:rPr>
              <w:t>工作部门、职务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5052B" w14:textId="77777777" w:rsidR="00A01861" w:rsidRDefault="00000000">
            <w:pPr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lang w:bidi="ar"/>
              </w:rPr>
              <w:t>联系电话</w:t>
            </w:r>
          </w:p>
        </w:tc>
      </w:tr>
      <w:tr w:rsidR="00A01861" w14:paraId="47483D3E" w14:textId="77777777">
        <w:trPr>
          <w:trHeight w:val="103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8E256" w14:textId="77777777" w:rsidR="00A01861" w:rsidRDefault="00A0186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FF102" w14:textId="77777777" w:rsidR="00A01861" w:rsidRDefault="00A0186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DA58D" w14:textId="77777777" w:rsidR="00A01861" w:rsidRDefault="00A0186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50B89" w14:textId="77777777" w:rsidR="00A01861" w:rsidRDefault="00A0186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01861" w14:paraId="4BCC9996" w14:textId="77777777">
        <w:trPr>
          <w:trHeight w:val="103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24F63" w14:textId="77777777" w:rsidR="00A01861" w:rsidRDefault="00A0186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C56F8" w14:textId="77777777" w:rsidR="00A01861" w:rsidRDefault="00A0186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11EF2" w14:textId="77777777" w:rsidR="00A01861" w:rsidRDefault="00A0186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CDBE4" w14:textId="77777777" w:rsidR="00A01861" w:rsidRDefault="00A0186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01861" w14:paraId="6A6D5C37" w14:textId="77777777">
        <w:trPr>
          <w:trHeight w:val="103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CEE95" w14:textId="77777777" w:rsidR="00A01861" w:rsidRDefault="00A0186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96A7F" w14:textId="77777777" w:rsidR="00A01861" w:rsidRDefault="00A0186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775F6" w14:textId="77777777" w:rsidR="00A01861" w:rsidRDefault="00A0186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53775" w14:textId="77777777" w:rsidR="00A01861" w:rsidRDefault="00A0186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01861" w14:paraId="35EABDF5" w14:textId="77777777">
        <w:trPr>
          <w:trHeight w:val="528"/>
        </w:trPr>
        <w:tc>
          <w:tcPr>
            <w:tcW w:w="89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7AC96" w14:textId="77777777" w:rsidR="00A01861" w:rsidRDefault="00000000">
            <w:pPr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  <w:lang w:bidi="ar"/>
              </w:rPr>
              <w:t xml:space="preserve">                              </w:t>
            </w:r>
          </w:p>
          <w:p w14:paraId="0A249A9C" w14:textId="77777777" w:rsidR="00A01861" w:rsidRDefault="00A01861">
            <w:pPr>
              <w:ind w:firstLineChars="1550" w:firstLine="3720"/>
              <w:textAlignment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  <w:p w14:paraId="394C1B48" w14:textId="77777777" w:rsidR="00A01861" w:rsidRDefault="00000000">
            <w:pPr>
              <w:ind w:firstLineChars="1550" w:firstLine="3720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招标人/采购人(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lang w:bidi="ar"/>
              </w:rPr>
              <w:t xml:space="preserve">公章)： </w:t>
            </w:r>
          </w:p>
          <w:p w14:paraId="37BF5882" w14:textId="77777777" w:rsidR="00A01861" w:rsidRDefault="00000000">
            <w:pPr>
              <w:ind w:firstLineChars="1550" w:firstLine="3720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lang w:bidi="ar"/>
              </w:rPr>
              <w:t xml:space="preserve">                            </w:t>
            </w:r>
          </w:p>
          <w:p w14:paraId="42B34FFD" w14:textId="77777777" w:rsidR="00A01861" w:rsidRDefault="00000000">
            <w:pPr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  <w:lang w:bidi="ar"/>
              </w:rPr>
              <w:t xml:space="preserve">                           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  <w:lang w:bidi="ar"/>
              </w:rPr>
              <w:t xml:space="preserve">                   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lang w:bidi="ar"/>
              </w:rPr>
              <w:t xml:space="preserve">年 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lang w:bidi="ar"/>
              </w:rPr>
              <w:t xml:space="preserve">月 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lang w:bidi="ar"/>
              </w:rPr>
              <w:t>日</w:t>
            </w:r>
          </w:p>
          <w:p w14:paraId="741071CD" w14:textId="77777777" w:rsidR="00A01861" w:rsidRDefault="00A01861">
            <w:pPr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  <w:lang w:bidi="ar"/>
              </w:rPr>
            </w:pPr>
          </w:p>
        </w:tc>
      </w:tr>
      <w:tr w:rsidR="00A01861" w14:paraId="7DD8DFF7" w14:textId="77777777">
        <w:trPr>
          <w:trHeight w:val="510"/>
        </w:trPr>
        <w:tc>
          <w:tcPr>
            <w:tcW w:w="89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63CD8" w14:textId="77777777" w:rsidR="00A01861" w:rsidRDefault="00A01861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1861" w14:paraId="33F1A501" w14:textId="77777777">
        <w:trPr>
          <w:trHeight w:val="510"/>
        </w:trPr>
        <w:tc>
          <w:tcPr>
            <w:tcW w:w="89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4FB19" w14:textId="77777777" w:rsidR="00A01861" w:rsidRDefault="00A01861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1861" w14:paraId="52E0706B" w14:textId="77777777">
        <w:trPr>
          <w:trHeight w:val="415"/>
        </w:trPr>
        <w:tc>
          <w:tcPr>
            <w:tcW w:w="89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3F6AC" w14:textId="77777777" w:rsidR="00A01861" w:rsidRDefault="00000000">
            <w:pPr>
              <w:textAlignment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  <w:lang w:bidi="ar"/>
              </w:rPr>
              <w:t>备注：</w:t>
            </w:r>
          </w:p>
          <w:p w14:paraId="282B0020" w14:textId="77777777" w:rsidR="00A01861" w:rsidRDefault="00000000">
            <w:pPr>
              <w:ind w:firstLineChars="200" w:firstLine="480"/>
              <w:textAlignment w:val="center"/>
              <w:rPr>
                <w:rStyle w:val="font01"/>
                <w:rFonts w:ascii="仿宋" w:eastAsia="仿宋" w:hAnsi="仿宋" w:hint="default"/>
                <w:lang w:bidi="ar"/>
              </w:rPr>
            </w:pPr>
            <w:r>
              <w:rPr>
                <w:rStyle w:val="font01"/>
                <w:rFonts w:ascii="仿宋" w:eastAsia="仿宋" w:hAnsi="仿宋" w:hint="default"/>
                <w:lang w:bidi="ar"/>
              </w:rPr>
              <w:t>1、所有被授权进场人员必须携带本人身份证，以备查验；</w:t>
            </w:r>
          </w:p>
          <w:p w14:paraId="14B084B9" w14:textId="77777777" w:rsidR="00A01861" w:rsidRDefault="00000000">
            <w:pPr>
              <w:ind w:firstLineChars="200" w:firstLine="480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  <w:lang w:bidi="ar"/>
              </w:rPr>
            </w:pPr>
            <w:r>
              <w:rPr>
                <w:rStyle w:val="font01"/>
                <w:rFonts w:ascii="仿宋" w:eastAsia="仿宋" w:hAnsi="仿宋" w:hint="default"/>
                <w:lang w:bidi="ar"/>
              </w:rPr>
              <w:t>2、进场人员须持本授权函，经朔州市营商环境促进中心工作人员核实身份后方可进场。</w:t>
            </w:r>
          </w:p>
        </w:tc>
      </w:tr>
      <w:tr w:rsidR="00A01861" w14:paraId="12B58652" w14:textId="77777777">
        <w:trPr>
          <w:trHeight w:val="415"/>
        </w:trPr>
        <w:tc>
          <w:tcPr>
            <w:tcW w:w="89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59017" w14:textId="77777777" w:rsidR="00A01861" w:rsidRDefault="00A01861">
            <w:pPr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01861" w14:paraId="55BA520F" w14:textId="77777777">
        <w:trPr>
          <w:trHeight w:val="438"/>
        </w:trPr>
        <w:tc>
          <w:tcPr>
            <w:tcW w:w="89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EA199" w14:textId="77777777" w:rsidR="00A01861" w:rsidRDefault="00A01861">
            <w:pPr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67EADD5E" w14:textId="77777777" w:rsidR="00A01861" w:rsidRDefault="00A01861">
      <w:pPr>
        <w:spacing w:line="411" w:lineRule="exact"/>
        <w:ind w:right="40"/>
        <w:rPr>
          <w:rFonts w:ascii="仿宋" w:eastAsia="仿宋" w:hAnsi="仿宋"/>
          <w:color w:val="1F497D" w:themeColor="text2"/>
          <w:sz w:val="32"/>
          <w:szCs w:val="32"/>
        </w:rPr>
      </w:pPr>
    </w:p>
    <w:sectPr w:rsidR="00A01861">
      <w:pgSz w:w="11900" w:h="16838"/>
      <w:pgMar w:top="1440" w:right="1346" w:bottom="1440" w:left="1440" w:header="0" w:footer="0" w:gutter="0"/>
      <w:cols w:space="720" w:equalWidth="0">
        <w:col w:w="9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寰蒋闆呴粦">
    <w:altName w:val="Segoe Print"/>
    <w:charset w:val="00"/>
    <w:family w:val="auto"/>
    <w:pitch w:val="default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UzNTI0Zjg3ODIxMzk4MGJkNTBiZGRjM2U3ODJhZGMifQ=="/>
  </w:docVars>
  <w:rsids>
    <w:rsidRoot w:val="00874FD4"/>
    <w:rsid w:val="00006D11"/>
    <w:rsid w:val="00025338"/>
    <w:rsid w:val="000A7547"/>
    <w:rsid w:val="000F26BD"/>
    <w:rsid w:val="0011095B"/>
    <w:rsid w:val="00112CC7"/>
    <w:rsid w:val="00121C18"/>
    <w:rsid w:val="00125040"/>
    <w:rsid w:val="001A7AF1"/>
    <w:rsid w:val="001C2DE8"/>
    <w:rsid w:val="001D0247"/>
    <w:rsid w:val="001E47DD"/>
    <w:rsid w:val="001E6578"/>
    <w:rsid w:val="001F0BA6"/>
    <w:rsid w:val="002130EB"/>
    <w:rsid w:val="0023110E"/>
    <w:rsid w:val="002712E2"/>
    <w:rsid w:val="002A7A8C"/>
    <w:rsid w:val="002F63B4"/>
    <w:rsid w:val="003150A4"/>
    <w:rsid w:val="00337489"/>
    <w:rsid w:val="00342C5D"/>
    <w:rsid w:val="00344FFA"/>
    <w:rsid w:val="003523AE"/>
    <w:rsid w:val="00353597"/>
    <w:rsid w:val="0038009A"/>
    <w:rsid w:val="003812D1"/>
    <w:rsid w:val="003B35D9"/>
    <w:rsid w:val="003D6726"/>
    <w:rsid w:val="004120E4"/>
    <w:rsid w:val="00416A8C"/>
    <w:rsid w:val="00422AC6"/>
    <w:rsid w:val="0042391B"/>
    <w:rsid w:val="00424BAA"/>
    <w:rsid w:val="00431F1D"/>
    <w:rsid w:val="004470CB"/>
    <w:rsid w:val="004476F6"/>
    <w:rsid w:val="00452BA1"/>
    <w:rsid w:val="00455112"/>
    <w:rsid w:val="0047499E"/>
    <w:rsid w:val="004769C2"/>
    <w:rsid w:val="004B26A6"/>
    <w:rsid w:val="004D6A42"/>
    <w:rsid w:val="00505071"/>
    <w:rsid w:val="005354C9"/>
    <w:rsid w:val="00542357"/>
    <w:rsid w:val="005C2D06"/>
    <w:rsid w:val="005F6CFD"/>
    <w:rsid w:val="0062016A"/>
    <w:rsid w:val="0066785B"/>
    <w:rsid w:val="0067294D"/>
    <w:rsid w:val="00682287"/>
    <w:rsid w:val="006937FE"/>
    <w:rsid w:val="00695B97"/>
    <w:rsid w:val="006E0BFE"/>
    <w:rsid w:val="006F0107"/>
    <w:rsid w:val="00734E74"/>
    <w:rsid w:val="00773DAE"/>
    <w:rsid w:val="007772BE"/>
    <w:rsid w:val="007930E2"/>
    <w:rsid w:val="007B69B2"/>
    <w:rsid w:val="00824ECD"/>
    <w:rsid w:val="008470A8"/>
    <w:rsid w:val="00874FD4"/>
    <w:rsid w:val="00881DF6"/>
    <w:rsid w:val="008B6BE0"/>
    <w:rsid w:val="008F5076"/>
    <w:rsid w:val="0090206A"/>
    <w:rsid w:val="009071C0"/>
    <w:rsid w:val="009771E2"/>
    <w:rsid w:val="009833E4"/>
    <w:rsid w:val="00A01861"/>
    <w:rsid w:val="00A1216D"/>
    <w:rsid w:val="00A51D4E"/>
    <w:rsid w:val="00A916A3"/>
    <w:rsid w:val="00AF4446"/>
    <w:rsid w:val="00AF56FD"/>
    <w:rsid w:val="00B13F6F"/>
    <w:rsid w:val="00B27415"/>
    <w:rsid w:val="00BC7BD6"/>
    <w:rsid w:val="00C00A7D"/>
    <w:rsid w:val="00C27328"/>
    <w:rsid w:val="00C82D23"/>
    <w:rsid w:val="00C92E7A"/>
    <w:rsid w:val="00CA1998"/>
    <w:rsid w:val="00D37F45"/>
    <w:rsid w:val="00D4008B"/>
    <w:rsid w:val="00D80BEE"/>
    <w:rsid w:val="00D8689A"/>
    <w:rsid w:val="00DA27A8"/>
    <w:rsid w:val="00DB3D11"/>
    <w:rsid w:val="00DB79B1"/>
    <w:rsid w:val="00DE3124"/>
    <w:rsid w:val="00DF7BE2"/>
    <w:rsid w:val="00E37057"/>
    <w:rsid w:val="00E82329"/>
    <w:rsid w:val="00E83704"/>
    <w:rsid w:val="00EC37DF"/>
    <w:rsid w:val="00F560CC"/>
    <w:rsid w:val="00F77BF4"/>
    <w:rsid w:val="00F96584"/>
    <w:rsid w:val="00FA50DE"/>
    <w:rsid w:val="00FD4439"/>
    <w:rsid w:val="00FE5133"/>
    <w:rsid w:val="02145EAB"/>
    <w:rsid w:val="09173D1C"/>
    <w:rsid w:val="0F8C095C"/>
    <w:rsid w:val="15C25048"/>
    <w:rsid w:val="16994C4F"/>
    <w:rsid w:val="343609D5"/>
    <w:rsid w:val="37DD4932"/>
    <w:rsid w:val="44CA309E"/>
    <w:rsid w:val="4B8E5DC2"/>
    <w:rsid w:val="70B24698"/>
    <w:rsid w:val="7907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6BC07"/>
  <w15:docId w15:val="{EEB898CC-E6FB-45E8-A5E9-0297CDD3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2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autoRedefine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uiPriority w:val="99"/>
    <w:semiHidden/>
    <w:unhideWhenUsed/>
    <w:qFormat/>
    <w:pPr>
      <w:spacing w:after="150"/>
    </w:pPr>
    <w:rPr>
      <w:sz w:val="24"/>
    </w:rPr>
  </w:style>
  <w:style w:type="table" w:styleId="a8">
    <w:name w:val="Table Grid"/>
    <w:basedOn w:val="a1"/>
    <w:autoRedefine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autoRedefine/>
    <w:uiPriority w:val="22"/>
    <w:qFormat/>
    <w:rPr>
      <w:b/>
      <w:bCs/>
    </w:rPr>
  </w:style>
  <w:style w:type="character" w:styleId="aa">
    <w:name w:val="FollowedHyperlink"/>
    <w:basedOn w:val="a0"/>
    <w:autoRedefine/>
    <w:uiPriority w:val="99"/>
    <w:semiHidden/>
    <w:unhideWhenUsed/>
    <w:qFormat/>
    <w:rPr>
      <w:rFonts w:ascii="寰蒋闆呴粦" w:eastAsia="寰蒋闆呴粦" w:hAnsi="寰蒋闆呴粦" w:cs="寰蒋闆呴粦"/>
      <w:color w:val="337AB7"/>
      <w:u w:val="none"/>
    </w:rPr>
  </w:style>
  <w:style w:type="character" w:styleId="ab">
    <w:name w:val="Emphasis"/>
    <w:basedOn w:val="a0"/>
    <w:autoRedefine/>
    <w:uiPriority w:val="20"/>
    <w:qFormat/>
  </w:style>
  <w:style w:type="character" w:styleId="HTML">
    <w:name w:val="HTML Definition"/>
    <w:basedOn w:val="a0"/>
    <w:autoRedefine/>
    <w:uiPriority w:val="99"/>
    <w:semiHidden/>
    <w:unhideWhenUsed/>
    <w:qFormat/>
    <w:rPr>
      <w:i/>
      <w:iCs/>
    </w:rPr>
  </w:style>
  <w:style w:type="character" w:styleId="ac">
    <w:name w:val="Hyperlink"/>
    <w:basedOn w:val="a0"/>
    <w:autoRedefine/>
    <w:uiPriority w:val="99"/>
    <w:unhideWhenUsed/>
    <w:qFormat/>
    <w:rPr>
      <w:rFonts w:ascii="寰蒋闆呴粦" w:eastAsia="寰蒋闆呴粦" w:hAnsi="寰蒋闆呴粦" w:cs="寰蒋闆呴粦" w:hint="default"/>
      <w:color w:val="337AB7"/>
      <w:u w:val="none"/>
    </w:rPr>
  </w:style>
  <w:style w:type="character" w:styleId="HTML0">
    <w:name w:val="HTML Code"/>
    <w:basedOn w:val="a0"/>
    <w:autoRedefine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autoRedefine/>
    <w:uiPriority w:val="99"/>
    <w:semiHidden/>
    <w:unhideWhenUsed/>
    <w:qFormat/>
    <w:rPr>
      <w:rFonts w:ascii="Consolas" w:eastAsia="Consolas" w:hAnsi="Consolas" w:cs="Consolas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autoRedefine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sp5">
    <w:name w:val="sp5"/>
    <w:basedOn w:val="a0"/>
    <w:autoRedefine/>
    <w:qFormat/>
  </w:style>
  <w:style w:type="character" w:customStyle="1" w:styleId="sp51">
    <w:name w:val="sp51"/>
    <w:basedOn w:val="a0"/>
    <w:autoRedefine/>
    <w:qFormat/>
  </w:style>
  <w:style w:type="character" w:customStyle="1" w:styleId="sp1">
    <w:name w:val="sp1"/>
    <w:basedOn w:val="a0"/>
    <w:autoRedefine/>
    <w:qFormat/>
  </w:style>
  <w:style w:type="character" w:customStyle="1" w:styleId="sp11">
    <w:name w:val="sp11"/>
    <w:basedOn w:val="a0"/>
    <w:autoRedefine/>
    <w:qFormat/>
  </w:style>
  <w:style w:type="character" w:customStyle="1" w:styleId="sp2">
    <w:name w:val="sp2"/>
    <w:basedOn w:val="a0"/>
    <w:autoRedefine/>
    <w:qFormat/>
  </w:style>
  <w:style w:type="character" w:customStyle="1" w:styleId="sp21">
    <w:name w:val="sp21"/>
    <w:basedOn w:val="a0"/>
    <w:autoRedefine/>
    <w:qFormat/>
  </w:style>
  <w:style w:type="character" w:customStyle="1" w:styleId="sp3">
    <w:name w:val="sp3"/>
    <w:basedOn w:val="a0"/>
    <w:autoRedefine/>
    <w:qFormat/>
  </w:style>
  <w:style w:type="character" w:customStyle="1" w:styleId="sp31">
    <w:name w:val="sp31"/>
    <w:basedOn w:val="a0"/>
    <w:autoRedefine/>
    <w:qFormat/>
  </w:style>
  <w:style w:type="character" w:customStyle="1" w:styleId="sp4">
    <w:name w:val="sp4"/>
    <w:basedOn w:val="a0"/>
    <w:autoRedefine/>
    <w:qFormat/>
  </w:style>
  <w:style w:type="character" w:customStyle="1" w:styleId="sp41">
    <w:name w:val="sp41"/>
    <w:basedOn w:val="a0"/>
    <w:autoRedefine/>
    <w:qFormat/>
  </w:style>
  <w:style w:type="character" w:customStyle="1" w:styleId="curr">
    <w:name w:val="curr"/>
    <w:basedOn w:val="a0"/>
    <w:autoRedefine/>
    <w:qFormat/>
    <w:rPr>
      <w:color w:val="31ACE2"/>
      <w:bdr w:val="single" w:sz="6" w:space="0" w:color="31ACE2"/>
      <w:shd w:val="clear" w:color="auto" w:fill="F0FDFF"/>
    </w:rPr>
  </w:style>
  <w:style w:type="character" w:customStyle="1" w:styleId="disabled">
    <w:name w:val="disabled"/>
    <w:basedOn w:val="a0"/>
    <w:autoRedefine/>
    <w:rPr>
      <w:color w:val="DFDFDF"/>
      <w:bdr w:val="single" w:sz="6" w:space="0" w:color="DFDFDF"/>
      <w:shd w:val="clear" w:color="auto" w:fill="FFFFFF"/>
    </w:rPr>
  </w:style>
  <w:style w:type="character" w:customStyle="1" w:styleId="sp12">
    <w:name w:val="sp12"/>
    <w:basedOn w:val="a0"/>
    <w:autoRedefine/>
  </w:style>
  <w:style w:type="character" w:customStyle="1" w:styleId="a6">
    <w:name w:val="页眉 字符"/>
    <w:basedOn w:val="a0"/>
    <w:link w:val="a5"/>
    <w:autoRedefine/>
    <w:uiPriority w:val="99"/>
    <w:qFormat/>
    <w:rPr>
      <w:rFonts w:eastAsiaTheme="minorEastAsia"/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rPr>
      <w:rFonts w:eastAsiaTheme="minorEastAsia"/>
      <w:sz w:val="18"/>
      <w:szCs w:val="18"/>
    </w:rPr>
  </w:style>
  <w:style w:type="character" w:customStyle="1" w:styleId="30">
    <w:name w:val="标题 3 字符"/>
    <w:basedOn w:val="a0"/>
    <w:link w:val="3"/>
    <w:autoRedefine/>
    <w:uiPriority w:val="9"/>
    <w:qFormat/>
    <w:rPr>
      <w:rFonts w:eastAsiaTheme="minorEastAsia"/>
      <w:b/>
      <w:bCs/>
      <w:sz w:val="32"/>
      <w:szCs w:val="32"/>
    </w:rPr>
  </w:style>
  <w:style w:type="character" w:customStyle="1" w:styleId="font01">
    <w:name w:val="font01"/>
    <w:basedOn w:val="a0"/>
    <w:autoRedefine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suny</cp:lastModifiedBy>
  <cp:revision>3</cp:revision>
  <cp:lastPrinted>2022-04-15T03:10:00Z</cp:lastPrinted>
  <dcterms:created xsi:type="dcterms:W3CDTF">2024-03-29T07:28:00Z</dcterms:created>
  <dcterms:modified xsi:type="dcterms:W3CDTF">2024-03-29T07:28:00Z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A7B5687910554B6EA84424DBBB549C73_13</vt:lpwstr>
  </property>
</Properties>
</file>